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5C7C" w14:textId="473D2248" w:rsidR="00445AE7" w:rsidRPr="00AE6C39" w:rsidRDefault="00445AE7" w:rsidP="00445AE7">
      <w:pPr>
        <w:pStyle w:val="IntenseQuote"/>
        <w:rPr>
          <w:rFonts w:ascii="Futura Bk BT" w:hAnsi="Futura Bk BT"/>
          <w:b/>
          <w:bCs/>
          <w:color w:val="000000" w:themeColor="text1"/>
          <w:sz w:val="36"/>
          <w:szCs w:val="36"/>
          <w:u w:val="single"/>
        </w:rPr>
      </w:pPr>
      <w:r>
        <w:rPr>
          <w:rFonts w:ascii="Futura Bk BT" w:hAnsi="Futura Bk BT"/>
          <w:b/>
          <w:bCs/>
          <w:color w:val="000000" w:themeColor="text1"/>
          <w:sz w:val="36"/>
          <w:szCs w:val="36"/>
          <w:u w:val="single"/>
        </w:rPr>
        <w:t>2023</w:t>
      </w:r>
      <w:r>
        <w:rPr>
          <w:rFonts w:ascii="Futura Bk BT" w:hAnsi="Futura Bk BT"/>
          <w:b/>
          <w:bCs/>
          <w:color w:val="000000" w:themeColor="text1"/>
          <w:sz w:val="36"/>
          <w:szCs w:val="36"/>
          <w:u w:val="single"/>
        </w:rPr>
        <w:t>-2025</w:t>
      </w:r>
      <w:r>
        <w:rPr>
          <w:rFonts w:ascii="Futura Bk BT" w:hAnsi="Futura Bk BT"/>
          <w:b/>
          <w:bCs/>
          <w:color w:val="000000" w:themeColor="text1"/>
          <w:sz w:val="36"/>
          <w:szCs w:val="36"/>
          <w:u w:val="single"/>
        </w:rPr>
        <w:t xml:space="preserve"> HOMEWORK GUIDELINES</w:t>
      </w:r>
    </w:p>
    <w:p w14:paraId="19EAD8CA" w14:textId="77777777" w:rsidR="00445AE7" w:rsidRPr="008D1F76" w:rsidRDefault="00445AE7" w:rsidP="00445AE7">
      <w:pPr>
        <w:rPr>
          <w:rFonts w:ascii="Futura Lt BT" w:hAnsi="Futura Lt BT"/>
          <w:sz w:val="22"/>
          <w:szCs w:val="22"/>
        </w:rPr>
      </w:pPr>
      <w:r w:rsidRPr="008D1F76">
        <w:rPr>
          <w:rFonts w:ascii="Futura Lt BT" w:hAnsi="Futura Lt BT"/>
          <w:sz w:val="22"/>
          <w:szCs w:val="22"/>
        </w:rPr>
        <w:t xml:space="preserve">At Mandurah Primary School, teachers and administrators have an approach to homework that takes into account the needs of the students and the phase of their </w:t>
      </w:r>
      <w:proofErr w:type="gramStart"/>
      <w:r w:rsidRPr="008D1F76">
        <w:rPr>
          <w:rFonts w:ascii="Futura Lt BT" w:hAnsi="Futura Lt BT"/>
          <w:sz w:val="22"/>
          <w:szCs w:val="22"/>
        </w:rPr>
        <w:t>development, and</w:t>
      </w:r>
      <w:proofErr w:type="gramEnd"/>
      <w:r w:rsidRPr="008D1F76">
        <w:rPr>
          <w:rFonts w:ascii="Futura Lt BT" w:hAnsi="Futura Lt BT"/>
          <w:sz w:val="22"/>
          <w:szCs w:val="22"/>
        </w:rPr>
        <w:t xml:space="preserve"> reflects the context and needs of our school.</w:t>
      </w:r>
    </w:p>
    <w:p w14:paraId="618B8BC2" w14:textId="77777777" w:rsidR="00445AE7" w:rsidRPr="008D1F76" w:rsidRDefault="00445AE7" w:rsidP="00445AE7">
      <w:pPr>
        <w:rPr>
          <w:rFonts w:ascii="Futura Lt BT" w:hAnsi="Futura Lt BT"/>
          <w:sz w:val="22"/>
          <w:szCs w:val="22"/>
        </w:rPr>
      </w:pPr>
    </w:p>
    <w:p w14:paraId="417D6B2A" w14:textId="77777777" w:rsidR="00445AE7" w:rsidRPr="008D1F76" w:rsidRDefault="00445AE7" w:rsidP="00445AE7">
      <w:pPr>
        <w:rPr>
          <w:rFonts w:ascii="Futura Lt BT" w:hAnsi="Futura Lt BT"/>
          <w:sz w:val="22"/>
          <w:szCs w:val="22"/>
        </w:rPr>
      </w:pPr>
      <w:r w:rsidRPr="008D1F76">
        <w:rPr>
          <w:rFonts w:ascii="Futura Lt BT" w:hAnsi="Futura Lt BT"/>
          <w:sz w:val="22"/>
          <w:szCs w:val="22"/>
        </w:rPr>
        <w:t xml:space="preserve">Homework can support higher levels of student achievement by extending the time available for students to consolidate skills and concepts learned at school. It also extends the time available for the exploration of new ideas and new situations. Homework can also extend the time available to the teacher for the monitoring of student progress. </w:t>
      </w:r>
    </w:p>
    <w:p w14:paraId="0385145C" w14:textId="77777777" w:rsidR="00445AE7" w:rsidRPr="008D1F76" w:rsidRDefault="00445AE7" w:rsidP="00445AE7">
      <w:pPr>
        <w:rPr>
          <w:rFonts w:ascii="Futura Lt BT" w:hAnsi="Futura Lt BT"/>
          <w:sz w:val="22"/>
          <w:szCs w:val="22"/>
        </w:rPr>
      </w:pPr>
    </w:p>
    <w:p w14:paraId="236AC8B1" w14:textId="77777777" w:rsidR="00445AE7" w:rsidRPr="008D1F76" w:rsidRDefault="00445AE7" w:rsidP="00445AE7">
      <w:pPr>
        <w:rPr>
          <w:rFonts w:ascii="Futura Lt BT" w:hAnsi="Futura Lt BT"/>
          <w:sz w:val="22"/>
          <w:szCs w:val="22"/>
        </w:rPr>
      </w:pPr>
      <w:r w:rsidRPr="008D1F76">
        <w:rPr>
          <w:rFonts w:ascii="Futura Lt BT" w:hAnsi="Futura Lt BT"/>
          <w:sz w:val="22"/>
          <w:szCs w:val="22"/>
        </w:rPr>
        <w:t>It is expected that homework will relate directly to the learning and teaching programs appropriate to the needs of students. Preparation of students for the time commitment of homework anticipated in years to come is not</w:t>
      </w:r>
      <w:proofErr w:type="gramStart"/>
      <w:r w:rsidRPr="008D1F76">
        <w:rPr>
          <w:rFonts w:ascii="Futura Lt BT" w:hAnsi="Futura Lt BT"/>
          <w:sz w:val="22"/>
          <w:szCs w:val="22"/>
        </w:rPr>
        <w:t>, in itself, a</w:t>
      </w:r>
      <w:proofErr w:type="gramEnd"/>
      <w:r w:rsidRPr="008D1F76">
        <w:rPr>
          <w:rFonts w:ascii="Futura Lt BT" w:hAnsi="Futura Lt BT"/>
          <w:sz w:val="22"/>
          <w:szCs w:val="22"/>
        </w:rPr>
        <w:t xml:space="preserve"> reasonable basis for setting homework. It should also be noted that there are some learning programs and situations where it may be determined that homework is not useful or appropriate.</w:t>
      </w:r>
    </w:p>
    <w:p w14:paraId="52A1FBC7" w14:textId="77777777" w:rsidR="00445AE7" w:rsidRPr="008D1F76" w:rsidRDefault="00445AE7" w:rsidP="00445AE7">
      <w:pPr>
        <w:rPr>
          <w:rFonts w:ascii="Futura Lt BT" w:hAnsi="Futura Lt BT"/>
          <w:sz w:val="22"/>
          <w:szCs w:val="22"/>
        </w:rPr>
      </w:pPr>
    </w:p>
    <w:p w14:paraId="2B44D417" w14:textId="77777777" w:rsidR="00445AE7" w:rsidRPr="008D1F76" w:rsidRDefault="00445AE7" w:rsidP="00445AE7">
      <w:pPr>
        <w:shd w:val="clear" w:color="auto" w:fill="FFFFFF"/>
        <w:spacing w:after="300"/>
        <w:rPr>
          <w:rFonts w:ascii="Futura Lt BT" w:hAnsi="Futura Lt BT" w:cs="Helvetica"/>
          <w:sz w:val="22"/>
          <w:szCs w:val="22"/>
          <w:lang w:eastAsia="en-AU"/>
        </w:rPr>
      </w:pPr>
      <w:r w:rsidRPr="008D1F76">
        <w:rPr>
          <w:rFonts w:ascii="Futura Lt BT" w:hAnsi="Futura Lt BT" w:cs="Helvetica"/>
          <w:sz w:val="22"/>
          <w:szCs w:val="22"/>
          <w:lang w:eastAsia="en-AU"/>
        </w:rPr>
        <w:t>Homework at Mandurah Primary School should be:</w:t>
      </w:r>
    </w:p>
    <w:p w14:paraId="0A89452F"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appropriate to the student's skill level and age</w:t>
      </w:r>
    </w:p>
    <w:p w14:paraId="4F2FD2D9"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 xml:space="preserve">purposeful, </w:t>
      </w:r>
      <w:proofErr w:type="gramStart"/>
      <w:r w:rsidRPr="008D1F76">
        <w:rPr>
          <w:rFonts w:ascii="Futura Lt BT" w:hAnsi="Futura Lt BT" w:cs="Helvetica"/>
          <w:sz w:val="22"/>
          <w:szCs w:val="22"/>
          <w:lang w:eastAsia="en-AU"/>
        </w:rPr>
        <w:t>meaningful</w:t>
      </w:r>
      <w:proofErr w:type="gramEnd"/>
      <w:r w:rsidRPr="008D1F76">
        <w:rPr>
          <w:rFonts w:ascii="Futura Lt BT" w:hAnsi="Futura Lt BT" w:cs="Helvetica"/>
          <w:sz w:val="22"/>
          <w:szCs w:val="22"/>
          <w:lang w:eastAsia="en-AU"/>
        </w:rPr>
        <w:t xml:space="preserve"> and relevant to the curriculum</w:t>
      </w:r>
    </w:p>
    <w:p w14:paraId="78B8A033"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 xml:space="preserve">interesting, challenging and when appropriate open </w:t>
      </w:r>
      <w:proofErr w:type="gramStart"/>
      <w:r w:rsidRPr="008D1F76">
        <w:rPr>
          <w:rFonts w:ascii="Futura Lt BT" w:hAnsi="Futura Lt BT" w:cs="Helvetica"/>
          <w:sz w:val="22"/>
          <w:szCs w:val="22"/>
          <w:lang w:eastAsia="en-AU"/>
        </w:rPr>
        <w:t>ended</w:t>
      </w:r>
      <w:proofErr w:type="gramEnd"/>
    </w:p>
    <w:p w14:paraId="5DE6CEC5"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 xml:space="preserve">assessed by teachers with feedback and support </w:t>
      </w:r>
      <w:proofErr w:type="gramStart"/>
      <w:r w:rsidRPr="008D1F76">
        <w:rPr>
          <w:rFonts w:ascii="Futura Lt BT" w:hAnsi="Futura Lt BT" w:cs="Helvetica"/>
          <w:sz w:val="22"/>
          <w:szCs w:val="22"/>
          <w:lang w:eastAsia="en-AU"/>
        </w:rPr>
        <w:t>provided</w:t>
      </w:r>
      <w:proofErr w:type="gramEnd"/>
    </w:p>
    <w:p w14:paraId="7A973A59"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 xml:space="preserve">balanced with a range of recreational, </w:t>
      </w:r>
      <w:proofErr w:type="gramStart"/>
      <w:r w:rsidRPr="008D1F76">
        <w:rPr>
          <w:rFonts w:ascii="Futura Lt BT" w:hAnsi="Futura Lt BT" w:cs="Helvetica"/>
          <w:sz w:val="22"/>
          <w:szCs w:val="22"/>
          <w:lang w:eastAsia="en-AU"/>
        </w:rPr>
        <w:t>family</w:t>
      </w:r>
      <w:proofErr w:type="gramEnd"/>
      <w:r w:rsidRPr="008D1F76">
        <w:rPr>
          <w:rFonts w:ascii="Futura Lt BT" w:hAnsi="Futura Lt BT" w:cs="Helvetica"/>
          <w:sz w:val="22"/>
          <w:szCs w:val="22"/>
          <w:lang w:eastAsia="en-AU"/>
        </w:rPr>
        <w:t xml:space="preserve"> and cultural activities.</w:t>
      </w:r>
    </w:p>
    <w:p w14:paraId="16A65FEC" w14:textId="77777777" w:rsidR="00445AE7" w:rsidRPr="008D1F76" w:rsidRDefault="00445AE7" w:rsidP="00445AE7">
      <w:pPr>
        <w:numPr>
          <w:ilvl w:val="0"/>
          <w:numId w:val="2"/>
        </w:num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Developed in consultation with staff and parents and endorsed by the school board.</w:t>
      </w:r>
    </w:p>
    <w:p w14:paraId="07BA9051" w14:textId="77777777" w:rsidR="00445AE7" w:rsidRPr="008D1F76" w:rsidRDefault="00445AE7" w:rsidP="00445AE7">
      <w:pPr>
        <w:shd w:val="clear" w:color="auto" w:fill="FFFFFF"/>
        <w:spacing w:before="210"/>
        <w:rPr>
          <w:rFonts w:ascii="Futura Lt BT" w:hAnsi="Futura Lt BT" w:cs="Helvetica"/>
          <w:sz w:val="22"/>
          <w:szCs w:val="22"/>
          <w:lang w:eastAsia="en-AU"/>
        </w:rPr>
      </w:pPr>
      <w:r w:rsidRPr="008D1F76">
        <w:rPr>
          <w:rFonts w:ascii="Futura Lt BT" w:hAnsi="Futura Lt BT" w:cs="Helvetica"/>
          <w:sz w:val="22"/>
          <w:szCs w:val="22"/>
          <w:lang w:eastAsia="en-AU"/>
        </w:rPr>
        <w:t>Homework at Mandurah Primary School should:</w:t>
      </w:r>
      <w:r w:rsidRPr="008D1F76">
        <w:rPr>
          <w:rFonts w:ascii="Futura Lt BT" w:hAnsi="Futura Lt BT" w:cs="Helvetica"/>
          <w:sz w:val="22"/>
          <w:szCs w:val="22"/>
          <w:lang w:eastAsia="en-AU"/>
        </w:rPr>
        <w:br/>
      </w:r>
    </w:p>
    <w:p w14:paraId="1B3F3404" w14:textId="77777777" w:rsidR="00445AE7" w:rsidRPr="008D1F76" w:rsidRDefault="00445AE7" w:rsidP="00445AE7">
      <w:pPr>
        <w:shd w:val="clear" w:color="auto" w:fill="FFFFFF"/>
        <w:rPr>
          <w:rFonts w:ascii="Futura Lt BT" w:hAnsi="Futura Lt BT" w:cs="Arial"/>
          <w:sz w:val="22"/>
          <w:szCs w:val="22"/>
          <w:lang w:eastAsia="en-AU"/>
        </w:rPr>
      </w:pPr>
      <w:r w:rsidRPr="008D1F76">
        <w:rPr>
          <w:rFonts w:ascii="Futura Lt BT" w:hAnsi="Futura Lt BT" w:cs="Arial"/>
          <w:sz w:val="22"/>
          <w:szCs w:val="22"/>
          <w:lang w:eastAsia="en-AU"/>
        </w:rPr>
        <w:t>1. Provide opportunities for students to apply new knowledge or to review, revise and reinforce newly acquired skills, such as:</w:t>
      </w:r>
    </w:p>
    <w:p w14:paraId="62BB46F5"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r w:rsidRPr="008D1F76">
        <w:rPr>
          <w:rFonts w:ascii="Futura Lt BT" w:hAnsi="Futura Lt BT" w:cs="Arial"/>
          <w:sz w:val="22"/>
          <w:szCs w:val="22"/>
          <w:lang w:eastAsia="en-AU"/>
        </w:rPr>
        <w:t>reading for pleasure</w:t>
      </w:r>
    </w:p>
    <w:p w14:paraId="459E061C"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proofErr w:type="spellStart"/>
      <w:r w:rsidRPr="008D1F76">
        <w:rPr>
          <w:rFonts w:ascii="Futura Lt BT" w:hAnsi="Futura Lt BT" w:cs="Arial"/>
          <w:sz w:val="22"/>
          <w:szCs w:val="22"/>
          <w:lang w:eastAsia="en-AU"/>
        </w:rPr>
        <w:t>practising</w:t>
      </w:r>
      <w:proofErr w:type="spellEnd"/>
      <w:r w:rsidRPr="008D1F76">
        <w:rPr>
          <w:rFonts w:ascii="Futura Lt BT" w:hAnsi="Futura Lt BT" w:cs="Arial"/>
          <w:sz w:val="22"/>
          <w:szCs w:val="22"/>
          <w:lang w:eastAsia="en-AU"/>
        </w:rPr>
        <w:t xml:space="preserve"> spelling words</w:t>
      </w:r>
    </w:p>
    <w:p w14:paraId="5A5D4998"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proofErr w:type="spellStart"/>
      <w:r w:rsidRPr="008D1F76">
        <w:rPr>
          <w:rFonts w:ascii="Futura Lt BT" w:hAnsi="Futura Lt BT" w:cs="Arial"/>
          <w:sz w:val="22"/>
          <w:szCs w:val="22"/>
          <w:lang w:eastAsia="en-AU"/>
        </w:rPr>
        <w:t>practising</w:t>
      </w:r>
      <w:proofErr w:type="spellEnd"/>
      <w:r w:rsidRPr="008D1F76">
        <w:rPr>
          <w:rFonts w:ascii="Futura Lt BT" w:hAnsi="Futura Lt BT" w:cs="Arial"/>
          <w:sz w:val="22"/>
          <w:szCs w:val="22"/>
          <w:lang w:eastAsia="en-AU"/>
        </w:rPr>
        <w:t xml:space="preserve"> times tables</w:t>
      </w:r>
    </w:p>
    <w:p w14:paraId="47DD3BDD"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proofErr w:type="spellStart"/>
      <w:r w:rsidRPr="008D1F76">
        <w:rPr>
          <w:rFonts w:ascii="Futura Lt BT" w:hAnsi="Futura Lt BT" w:cs="Arial"/>
          <w:sz w:val="22"/>
          <w:szCs w:val="22"/>
          <w:lang w:eastAsia="en-AU"/>
        </w:rPr>
        <w:lastRenderedPageBreak/>
        <w:t>practising</w:t>
      </w:r>
      <w:proofErr w:type="spellEnd"/>
      <w:r w:rsidRPr="008D1F76">
        <w:rPr>
          <w:rFonts w:ascii="Futura Lt BT" w:hAnsi="Futura Lt BT" w:cs="Arial"/>
          <w:sz w:val="22"/>
          <w:szCs w:val="22"/>
          <w:lang w:eastAsia="en-AU"/>
        </w:rPr>
        <w:t xml:space="preserve"> physical education skills</w:t>
      </w:r>
    </w:p>
    <w:p w14:paraId="0D4E597E"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r w:rsidRPr="008D1F76">
        <w:rPr>
          <w:rFonts w:ascii="Futura Lt BT" w:hAnsi="Futura Lt BT" w:cs="Arial"/>
          <w:sz w:val="22"/>
          <w:szCs w:val="22"/>
          <w:lang w:eastAsia="en-AU"/>
        </w:rPr>
        <w:t>writing essays and other creative tasks</w:t>
      </w:r>
    </w:p>
    <w:p w14:paraId="11CBDFD6"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proofErr w:type="spellStart"/>
      <w:r w:rsidRPr="008D1F76">
        <w:rPr>
          <w:rFonts w:ascii="Futura Lt BT" w:hAnsi="Futura Lt BT" w:cs="Arial"/>
          <w:sz w:val="22"/>
          <w:szCs w:val="22"/>
          <w:lang w:eastAsia="en-AU"/>
        </w:rPr>
        <w:t>practising</w:t>
      </w:r>
      <w:proofErr w:type="spellEnd"/>
      <w:r w:rsidRPr="008D1F76">
        <w:rPr>
          <w:rFonts w:ascii="Futura Lt BT" w:hAnsi="Futura Lt BT" w:cs="Arial"/>
          <w:sz w:val="22"/>
          <w:szCs w:val="22"/>
          <w:lang w:eastAsia="en-AU"/>
        </w:rPr>
        <w:t xml:space="preserve"> and playing musical instruments</w:t>
      </w:r>
    </w:p>
    <w:p w14:paraId="5556DCE6" w14:textId="77777777" w:rsidR="00445AE7" w:rsidRPr="008D1F76" w:rsidRDefault="00445AE7" w:rsidP="00445AE7">
      <w:pPr>
        <w:pStyle w:val="ListParagraph"/>
        <w:numPr>
          <w:ilvl w:val="0"/>
          <w:numId w:val="3"/>
        </w:numPr>
        <w:shd w:val="clear" w:color="auto" w:fill="FFFFFF"/>
        <w:spacing w:before="210"/>
        <w:contextualSpacing w:val="0"/>
        <w:rPr>
          <w:rFonts w:ascii="Futura Lt BT" w:hAnsi="Futura Lt BT" w:cs="Arial"/>
          <w:sz w:val="22"/>
          <w:szCs w:val="22"/>
          <w:lang w:eastAsia="en-AU"/>
        </w:rPr>
      </w:pPr>
      <w:r w:rsidRPr="008D1F76">
        <w:rPr>
          <w:rFonts w:ascii="Futura Lt BT" w:hAnsi="Futura Lt BT" w:cs="Arial"/>
          <w:sz w:val="22"/>
          <w:szCs w:val="22"/>
          <w:lang w:eastAsia="en-AU"/>
        </w:rPr>
        <w:t>completing consolidation exercises for all Learning Areas</w:t>
      </w:r>
      <w:r w:rsidRPr="008D1F76">
        <w:rPr>
          <w:rFonts w:ascii="Futura Lt BT" w:hAnsi="Futura Lt BT" w:cs="Arial"/>
          <w:sz w:val="22"/>
          <w:szCs w:val="22"/>
          <w:lang w:eastAsia="en-AU"/>
        </w:rPr>
        <w:br/>
      </w:r>
    </w:p>
    <w:p w14:paraId="00653A53" w14:textId="77777777" w:rsidR="00445AE7" w:rsidRPr="008D1F76" w:rsidRDefault="00445AE7" w:rsidP="00445AE7">
      <w:pPr>
        <w:shd w:val="clear" w:color="auto" w:fill="FFFFFF"/>
        <w:rPr>
          <w:rFonts w:ascii="Futura Lt BT" w:hAnsi="Futura Lt BT" w:cs="Arial"/>
          <w:sz w:val="22"/>
          <w:szCs w:val="22"/>
          <w:lang w:eastAsia="en-AU"/>
        </w:rPr>
      </w:pPr>
      <w:r w:rsidRPr="008D1F76">
        <w:rPr>
          <w:rFonts w:ascii="Futura Lt BT" w:hAnsi="Futura Lt BT" w:cs="Arial"/>
          <w:sz w:val="22"/>
          <w:szCs w:val="22"/>
          <w:lang w:eastAsia="en-AU"/>
        </w:rPr>
        <w:t>2. Encourage students to pursue knowledge individually and imaginatively, such as:</w:t>
      </w:r>
    </w:p>
    <w:p w14:paraId="467B42AA" w14:textId="77777777" w:rsidR="00445AE7" w:rsidRPr="008D1F76" w:rsidRDefault="00445AE7" w:rsidP="00445AE7">
      <w:pPr>
        <w:numPr>
          <w:ilvl w:val="0"/>
          <w:numId w:val="1"/>
        </w:numPr>
        <w:shd w:val="clear" w:color="auto" w:fill="FFFFFF"/>
        <w:spacing w:before="210"/>
        <w:rPr>
          <w:rFonts w:ascii="Futura Lt BT" w:hAnsi="Futura Lt BT" w:cs="Arial"/>
          <w:sz w:val="22"/>
          <w:szCs w:val="22"/>
          <w:lang w:eastAsia="en-AU"/>
        </w:rPr>
      </w:pPr>
      <w:r w:rsidRPr="008D1F76">
        <w:rPr>
          <w:rFonts w:ascii="Futura Lt BT" w:hAnsi="Futura Lt BT" w:cs="Arial"/>
          <w:sz w:val="22"/>
          <w:szCs w:val="22"/>
          <w:lang w:eastAsia="en-AU"/>
        </w:rPr>
        <w:t>writing a book review</w:t>
      </w:r>
    </w:p>
    <w:p w14:paraId="01B95CAA" w14:textId="77777777" w:rsidR="00445AE7" w:rsidRPr="008D1F76" w:rsidRDefault="00445AE7" w:rsidP="00445AE7">
      <w:pPr>
        <w:numPr>
          <w:ilvl w:val="0"/>
          <w:numId w:val="1"/>
        </w:numPr>
        <w:shd w:val="clear" w:color="auto" w:fill="FFFFFF"/>
        <w:spacing w:before="210"/>
        <w:rPr>
          <w:rFonts w:ascii="Futura Lt BT" w:hAnsi="Futura Lt BT" w:cs="Arial"/>
          <w:sz w:val="22"/>
          <w:szCs w:val="22"/>
          <w:lang w:eastAsia="en-AU"/>
        </w:rPr>
      </w:pPr>
      <w:r w:rsidRPr="008D1F76">
        <w:rPr>
          <w:rFonts w:ascii="Futura Lt BT" w:hAnsi="Futura Lt BT" w:cs="Arial"/>
          <w:sz w:val="22"/>
          <w:szCs w:val="22"/>
          <w:lang w:eastAsia="en-AU"/>
        </w:rPr>
        <w:t>researching local news</w:t>
      </w:r>
    </w:p>
    <w:p w14:paraId="3F248CA5" w14:textId="77777777" w:rsidR="00445AE7" w:rsidRPr="008D1F76" w:rsidRDefault="00445AE7" w:rsidP="00445AE7">
      <w:pPr>
        <w:numPr>
          <w:ilvl w:val="0"/>
          <w:numId w:val="1"/>
        </w:numPr>
        <w:shd w:val="clear" w:color="auto" w:fill="FFFFFF"/>
        <w:spacing w:before="210"/>
        <w:rPr>
          <w:rFonts w:ascii="Futura Lt BT" w:hAnsi="Futura Lt BT" w:cs="Arial"/>
          <w:sz w:val="22"/>
          <w:szCs w:val="22"/>
          <w:lang w:eastAsia="en-AU"/>
        </w:rPr>
      </w:pPr>
      <w:r w:rsidRPr="008D1F76">
        <w:rPr>
          <w:rFonts w:ascii="Futura Lt BT" w:hAnsi="Futura Lt BT" w:cs="Arial"/>
          <w:sz w:val="22"/>
          <w:szCs w:val="22"/>
          <w:lang w:eastAsia="en-AU"/>
        </w:rPr>
        <w:t>finding material on the Internet</w:t>
      </w:r>
    </w:p>
    <w:p w14:paraId="78347A32" w14:textId="77777777" w:rsidR="00445AE7" w:rsidRPr="008D1F76" w:rsidRDefault="00445AE7" w:rsidP="00445AE7">
      <w:pPr>
        <w:numPr>
          <w:ilvl w:val="0"/>
          <w:numId w:val="1"/>
        </w:numPr>
        <w:shd w:val="clear" w:color="auto" w:fill="FFFFFF"/>
        <w:spacing w:before="210"/>
        <w:rPr>
          <w:rFonts w:ascii="Futura Lt BT" w:hAnsi="Futura Lt BT" w:cs="Arial"/>
          <w:sz w:val="22"/>
          <w:szCs w:val="22"/>
          <w:lang w:eastAsia="en-AU"/>
        </w:rPr>
      </w:pPr>
      <w:r w:rsidRPr="008D1F76">
        <w:rPr>
          <w:rFonts w:ascii="Futura Lt BT" w:hAnsi="Futura Lt BT" w:cs="Arial"/>
          <w:sz w:val="22"/>
          <w:szCs w:val="22"/>
          <w:lang w:eastAsia="en-AU"/>
        </w:rPr>
        <w:t xml:space="preserve">making or designing an </w:t>
      </w:r>
      <w:proofErr w:type="gramStart"/>
      <w:r w:rsidRPr="008D1F76">
        <w:rPr>
          <w:rFonts w:ascii="Futura Lt BT" w:hAnsi="Futura Lt BT" w:cs="Arial"/>
          <w:sz w:val="22"/>
          <w:szCs w:val="22"/>
          <w:lang w:eastAsia="en-AU"/>
        </w:rPr>
        <w:t>art work</w:t>
      </w:r>
      <w:proofErr w:type="gramEnd"/>
    </w:p>
    <w:p w14:paraId="1040C25C" w14:textId="77777777" w:rsidR="00445AE7" w:rsidRPr="008D1F76" w:rsidRDefault="00445AE7" w:rsidP="00445AE7">
      <w:pPr>
        <w:rPr>
          <w:rFonts w:ascii="Futura Bk BT" w:hAnsi="Futura Bk BT"/>
          <w:sz w:val="22"/>
          <w:szCs w:val="22"/>
        </w:rPr>
      </w:pPr>
    </w:p>
    <w:p w14:paraId="1F6CF002" w14:textId="77777777" w:rsidR="00445AE7" w:rsidRPr="008D1F76" w:rsidRDefault="00445AE7" w:rsidP="00445AE7">
      <w:pPr>
        <w:rPr>
          <w:rFonts w:ascii="Futura Bk BT" w:hAnsi="Futura Bk BT"/>
          <w:sz w:val="22"/>
          <w:szCs w:val="22"/>
        </w:rPr>
      </w:pPr>
    </w:p>
    <w:p w14:paraId="31403320" w14:textId="77777777" w:rsidR="00445AE7" w:rsidRPr="008D1F76" w:rsidRDefault="00445AE7" w:rsidP="00445AE7">
      <w:pPr>
        <w:jc w:val="center"/>
        <w:rPr>
          <w:rFonts w:ascii="Futura Bk BT" w:hAnsi="Futura Bk BT"/>
          <w:b/>
          <w:sz w:val="22"/>
          <w:szCs w:val="22"/>
          <w:u w:val="single"/>
        </w:rPr>
      </w:pPr>
      <w:r w:rsidRPr="008D1F76">
        <w:rPr>
          <w:rFonts w:ascii="Futura Bk BT" w:hAnsi="Futura Bk BT"/>
          <w:b/>
          <w:sz w:val="22"/>
          <w:szCs w:val="22"/>
          <w:u w:val="single"/>
        </w:rPr>
        <w:t>SUPPORTING STUDENTS WITH HOMEWORK</w:t>
      </w:r>
    </w:p>
    <w:p w14:paraId="06F62786" w14:textId="77777777" w:rsidR="00445AE7" w:rsidRPr="008D1F76" w:rsidRDefault="00445AE7" w:rsidP="00445AE7">
      <w:pPr>
        <w:rPr>
          <w:rFonts w:ascii="Futura Lt BT" w:hAnsi="Futura Lt BT"/>
          <w:sz w:val="22"/>
          <w:szCs w:val="22"/>
        </w:rPr>
      </w:pPr>
    </w:p>
    <w:p w14:paraId="2C56EB70" w14:textId="77777777" w:rsidR="00445AE7" w:rsidRPr="008D1F76" w:rsidRDefault="00445AE7" w:rsidP="00445AE7">
      <w:pPr>
        <w:shd w:val="clear" w:color="auto" w:fill="FFFFFF"/>
        <w:spacing w:after="300" w:line="270" w:lineRule="atLeast"/>
        <w:rPr>
          <w:rFonts w:ascii="Futura Lt BT" w:hAnsi="Futura Lt BT" w:cs="Helvetica"/>
          <w:sz w:val="22"/>
          <w:szCs w:val="22"/>
          <w:lang w:eastAsia="en-AU"/>
        </w:rPr>
      </w:pPr>
      <w:r w:rsidRPr="008D1F76">
        <w:rPr>
          <w:rFonts w:ascii="Futura Lt BT" w:hAnsi="Futura Lt BT" w:cs="Helvetica"/>
          <w:b/>
          <w:bCs/>
          <w:color w:val="444444"/>
          <w:sz w:val="22"/>
          <w:szCs w:val="22"/>
          <w:lang w:eastAsia="en-AU"/>
        </w:rPr>
        <w:t>Teachers </w:t>
      </w:r>
      <w:r w:rsidRPr="008D1F76">
        <w:rPr>
          <w:rFonts w:ascii="Futura Lt BT" w:hAnsi="Futura Lt BT" w:cs="Helvetica"/>
          <w:sz w:val="22"/>
          <w:szCs w:val="22"/>
          <w:lang w:eastAsia="en-AU"/>
        </w:rPr>
        <w:t>can support students by:</w:t>
      </w:r>
    </w:p>
    <w:p w14:paraId="1D930487"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equipping students with the skills to solve </w:t>
      </w:r>
      <w:proofErr w:type="gramStart"/>
      <w:r w:rsidRPr="008D1F76">
        <w:rPr>
          <w:rFonts w:ascii="Futura Lt BT" w:hAnsi="Futura Lt BT" w:cs="Helvetica"/>
          <w:sz w:val="22"/>
          <w:szCs w:val="22"/>
          <w:lang w:eastAsia="en-AU"/>
        </w:rPr>
        <w:t>problems</w:t>
      </w:r>
      <w:proofErr w:type="gramEnd"/>
    </w:p>
    <w:p w14:paraId="2C21648B"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setting varied, challenging and meaningful tasks related to class work to suit the students' learning </w:t>
      </w:r>
      <w:proofErr w:type="gramStart"/>
      <w:r w:rsidRPr="008D1F76">
        <w:rPr>
          <w:rFonts w:ascii="Futura Lt BT" w:hAnsi="Futura Lt BT" w:cs="Helvetica"/>
          <w:sz w:val="22"/>
          <w:szCs w:val="22"/>
          <w:lang w:eastAsia="en-AU"/>
        </w:rPr>
        <w:t>needs</w:t>
      </w:r>
      <w:proofErr w:type="gramEnd"/>
    </w:p>
    <w:p w14:paraId="181AF680"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giving students enough time to complete homework, considering home obligations and extracurricular </w:t>
      </w:r>
      <w:proofErr w:type="gramStart"/>
      <w:r w:rsidRPr="008D1F76">
        <w:rPr>
          <w:rFonts w:ascii="Futura Lt BT" w:hAnsi="Futura Lt BT" w:cs="Helvetica"/>
          <w:sz w:val="22"/>
          <w:szCs w:val="22"/>
          <w:lang w:eastAsia="en-AU"/>
        </w:rPr>
        <w:t>activities</w:t>
      </w:r>
      <w:proofErr w:type="gramEnd"/>
    </w:p>
    <w:p w14:paraId="5D6F4359"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assessing homework and providing timely and practical feedback and support</w:t>
      </w:r>
    </w:p>
    <w:p w14:paraId="107785AD"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helping students develop organisational and time-management </w:t>
      </w:r>
      <w:proofErr w:type="gramStart"/>
      <w:r w:rsidRPr="008D1F76">
        <w:rPr>
          <w:rFonts w:ascii="Futura Lt BT" w:hAnsi="Futura Lt BT" w:cs="Helvetica"/>
          <w:sz w:val="22"/>
          <w:szCs w:val="22"/>
          <w:lang w:eastAsia="en-AU"/>
        </w:rPr>
        <w:t>skills</w:t>
      </w:r>
      <w:proofErr w:type="gramEnd"/>
    </w:p>
    <w:p w14:paraId="544FF73E"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ensuring parents/carers are aware of the school's homework </w:t>
      </w:r>
      <w:proofErr w:type="gramStart"/>
      <w:r w:rsidRPr="008D1F76">
        <w:rPr>
          <w:rFonts w:ascii="Futura Lt BT" w:hAnsi="Futura Lt BT" w:cs="Helvetica"/>
          <w:sz w:val="22"/>
          <w:szCs w:val="22"/>
          <w:lang w:eastAsia="en-AU"/>
        </w:rPr>
        <w:t>policy</w:t>
      </w:r>
      <w:proofErr w:type="gramEnd"/>
    </w:p>
    <w:p w14:paraId="1ACCE49C" w14:textId="77777777" w:rsidR="00445AE7" w:rsidRPr="008D1F76" w:rsidRDefault="00445AE7" w:rsidP="00445AE7">
      <w:pPr>
        <w:numPr>
          <w:ilvl w:val="0"/>
          <w:numId w:val="4"/>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developing strategies within the school to support parents/carers becoming active partners in homework.</w:t>
      </w:r>
    </w:p>
    <w:p w14:paraId="416AFB68" w14:textId="77777777" w:rsidR="00445AE7" w:rsidRDefault="00445AE7" w:rsidP="00445AE7">
      <w:pPr>
        <w:shd w:val="clear" w:color="auto" w:fill="FFFFFF"/>
        <w:spacing w:after="300" w:line="270" w:lineRule="atLeast"/>
        <w:rPr>
          <w:rFonts w:ascii="Futura Lt BT" w:hAnsi="Futura Lt BT" w:cs="Helvetica"/>
          <w:sz w:val="22"/>
          <w:szCs w:val="22"/>
          <w:lang w:eastAsia="en-AU"/>
        </w:rPr>
      </w:pPr>
    </w:p>
    <w:p w14:paraId="403B8A3D" w14:textId="77777777" w:rsidR="00445AE7" w:rsidRPr="008D1F76" w:rsidRDefault="00445AE7" w:rsidP="00445AE7">
      <w:pPr>
        <w:shd w:val="clear" w:color="auto" w:fill="FFFFFF"/>
        <w:spacing w:after="300" w:line="270" w:lineRule="atLeast"/>
        <w:jc w:val="center"/>
        <w:rPr>
          <w:rFonts w:ascii="Futura Lt BT" w:hAnsi="Futura Lt BT" w:cs="Helvetica"/>
          <w:b/>
          <w:bCs/>
          <w:sz w:val="22"/>
          <w:szCs w:val="22"/>
          <w:lang w:eastAsia="en-AU"/>
        </w:rPr>
      </w:pPr>
      <w:r w:rsidRPr="008D1F76">
        <w:rPr>
          <w:rFonts w:ascii="Futura Lt BT" w:hAnsi="Futura Lt BT" w:cs="Helvetica"/>
          <w:b/>
          <w:bCs/>
          <w:sz w:val="22"/>
          <w:szCs w:val="22"/>
          <w:lang w:eastAsia="en-AU"/>
        </w:rPr>
        <w:t>**Teachers are encouraged to use online platforms such as Study</w:t>
      </w:r>
      <w:r>
        <w:rPr>
          <w:rFonts w:ascii="Futura Lt BT" w:hAnsi="Futura Lt BT" w:cs="Helvetica"/>
          <w:b/>
          <w:bCs/>
          <w:sz w:val="22"/>
          <w:szCs w:val="22"/>
          <w:lang w:eastAsia="en-AU"/>
        </w:rPr>
        <w:t>-</w:t>
      </w:r>
      <w:r w:rsidRPr="008D1F76">
        <w:rPr>
          <w:rFonts w:ascii="Futura Lt BT" w:hAnsi="Futura Lt BT" w:cs="Helvetica"/>
          <w:b/>
          <w:bCs/>
          <w:sz w:val="22"/>
          <w:szCs w:val="22"/>
          <w:lang w:eastAsia="en-AU"/>
        </w:rPr>
        <w:t>ladder and IXL to assist students accessing homework from home**</w:t>
      </w:r>
    </w:p>
    <w:p w14:paraId="47332E9C" w14:textId="77777777" w:rsidR="00445AE7" w:rsidRPr="008D1F76" w:rsidRDefault="00445AE7" w:rsidP="00445AE7">
      <w:pPr>
        <w:shd w:val="clear" w:color="auto" w:fill="FFFFFF"/>
        <w:spacing w:after="300" w:line="270" w:lineRule="atLeast"/>
        <w:rPr>
          <w:rFonts w:ascii="Futura Lt BT" w:hAnsi="Futura Lt BT" w:cs="Helvetica"/>
          <w:sz w:val="22"/>
          <w:szCs w:val="22"/>
          <w:lang w:eastAsia="en-AU"/>
        </w:rPr>
      </w:pPr>
      <w:r w:rsidRPr="008D1F76">
        <w:rPr>
          <w:rFonts w:ascii="Futura Lt BT" w:hAnsi="Futura Lt BT" w:cs="Helvetica"/>
          <w:b/>
          <w:bCs/>
          <w:color w:val="444444"/>
          <w:sz w:val="22"/>
          <w:szCs w:val="22"/>
          <w:lang w:eastAsia="en-AU"/>
        </w:rPr>
        <w:t>Parents</w:t>
      </w:r>
      <w:r w:rsidRPr="008D1F76">
        <w:rPr>
          <w:rFonts w:ascii="Futura Lt BT" w:hAnsi="Futura Lt BT" w:cs="Helvetica"/>
          <w:color w:val="444444"/>
          <w:sz w:val="22"/>
          <w:szCs w:val="22"/>
          <w:lang w:eastAsia="en-AU"/>
        </w:rPr>
        <w:t> </w:t>
      </w:r>
      <w:r w:rsidRPr="008D1F76">
        <w:rPr>
          <w:rFonts w:ascii="Futura Lt BT" w:hAnsi="Futura Lt BT" w:cs="Helvetica"/>
          <w:sz w:val="22"/>
          <w:szCs w:val="22"/>
          <w:lang w:eastAsia="en-AU"/>
        </w:rPr>
        <w:t xml:space="preserve">can support students by: </w:t>
      </w:r>
    </w:p>
    <w:p w14:paraId="118FF875" w14:textId="77777777" w:rsidR="00445AE7" w:rsidRPr="008D1F76" w:rsidRDefault="00445AE7" w:rsidP="00445AE7">
      <w:pPr>
        <w:numPr>
          <w:ilvl w:val="0"/>
          <w:numId w:val="5"/>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developing a positive and productive approach to homework</w:t>
      </w:r>
    </w:p>
    <w:p w14:paraId="5B3B558D" w14:textId="77777777" w:rsidR="00445AE7" w:rsidRPr="008D1F76" w:rsidRDefault="00445AE7" w:rsidP="00445AE7">
      <w:pPr>
        <w:numPr>
          <w:ilvl w:val="0"/>
          <w:numId w:val="5"/>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ensuring there is a balance between the time spent on homework and recreational </w:t>
      </w:r>
      <w:proofErr w:type="gramStart"/>
      <w:r w:rsidRPr="008D1F76">
        <w:rPr>
          <w:rFonts w:ascii="Futura Lt BT" w:hAnsi="Futura Lt BT" w:cs="Helvetica"/>
          <w:sz w:val="22"/>
          <w:szCs w:val="22"/>
          <w:lang w:eastAsia="en-AU"/>
        </w:rPr>
        <w:t>activities</w:t>
      </w:r>
      <w:proofErr w:type="gramEnd"/>
    </w:p>
    <w:p w14:paraId="0E4DF325" w14:textId="77777777" w:rsidR="00445AE7" w:rsidRPr="008D1F76" w:rsidRDefault="00445AE7" w:rsidP="00445AE7">
      <w:pPr>
        <w:numPr>
          <w:ilvl w:val="0"/>
          <w:numId w:val="5"/>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lastRenderedPageBreak/>
        <w:t xml:space="preserve">reading to them, talking with </w:t>
      </w:r>
      <w:proofErr w:type="gramStart"/>
      <w:r w:rsidRPr="008D1F76">
        <w:rPr>
          <w:rFonts w:ascii="Futura Lt BT" w:hAnsi="Futura Lt BT" w:cs="Helvetica"/>
          <w:sz w:val="22"/>
          <w:szCs w:val="22"/>
          <w:lang w:eastAsia="en-AU"/>
        </w:rPr>
        <w:t>them</w:t>
      </w:r>
      <w:proofErr w:type="gramEnd"/>
      <w:r w:rsidRPr="008D1F76">
        <w:rPr>
          <w:rFonts w:ascii="Futura Lt BT" w:hAnsi="Futura Lt BT" w:cs="Helvetica"/>
          <w:sz w:val="22"/>
          <w:szCs w:val="22"/>
          <w:lang w:eastAsia="en-AU"/>
        </w:rPr>
        <w:t xml:space="preserve"> and involving them in learning opportunities during everyday household routines and physical activity</w:t>
      </w:r>
    </w:p>
    <w:p w14:paraId="5F757BA6" w14:textId="77777777" w:rsidR="00445AE7" w:rsidRPr="008D1F76" w:rsidRDefault="00445AE7" w:rsidP="00445AE7">
      <w:pPr>
        <w:numPr>
          <w:ilvl w:val="0"/>
          <w:numId w:val="5"/>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talking to teachers about any concerns they have about the </w:t>
      </w:r>
      <w:proofErr w:type="gramStart"/>
      <w:r w:rsidRPr="008D1F76">
        <w:rPr>
          <w:rFonts w:ascii="Futura Lt BT" w:hAnsi="Futura Lt BT" w:cs="Helvetica"/>
          <w:sz w:val="22"/>
          <w:szCs w:val="22"/>
          <w:lang w:eastAsia="en-AU"/>
        </w:rPr>
        <w:t>homework</w:t>
      </w:r>
      <w:proofErr w:type="gramEnd"/>
    </w:p>
    <w:p w14:paraId="39158BC3" w14:textId="77777777" w:rsidR="00445AE7" w:rsidRPr="008D1F76" w:rsidRDefault="00445AE7" w:rsidP="00445AE7">
      <w:pPr>
        <w:numPr>
          <w:ilvl w:val="0"/>
          <w:numId w:val="5"/>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discussing homework with their child in their first language, if English is not the main language spoken at home, and linking it to previous </w:t>
      </w:r>
      <w:proofErr w:type="gramStart"/>
      <w:r w:rsidRPr="008D1F76">
        <w:rPr>
          <w:rFonts w:ascii="Futura Lt BT" w:hAnsi="Futura Lt BT" w:cs="Helvetica"/>
          <w:sz w:val="22"/>
          <w:szCs w:val="22"/>
          <w:lang w:eastAsia="en-AU"/>
        </w:rPr>
        <w:t>experiences</w:t>
      </w:r>
      <w:proofErr w:type="gramEnd"/>
    </w:p>
    <w:p w14:paraId="0A9F865E" w14:textId="77777777" w:rsidR="00445AE7" w:rsidRPr="008D1F76" w:rsidRDefault="00445AE7" w:rsidP="00445AE7">
      <w:pPr>
        <w:shd w:val="clear" w:color="auto" w:fill="FFFFFF"/>
        <w:spacing w:after="300" w:line="270" w:lineRule="atLeast"/>
        <w:rPr>
          <w:rFonts w:ascii="Futura Lt BT" w:hAnsi="Futura Lt BT" w:cs="Helvetica"/>
          <w:b/>
          <w:bCs/>
          <w:sz w:val="22"/>
          <w:szCs w:val="22"/>
          <w:lang w:eastAsia="en-AU"/>
        </w:rPr>
      </w:pPr>
    </w:p>
    <w:p w14:paraId="24F2856A" w14:textId="77777777" w:rsidR="00445AE7" w:rsidRPr="008D1F76" w:rsidRDefault="00445AE7" w:rsidP="00445AE7">
      <w:pPr>
        <w:shd w:val="clear" w:color="auto" w:fill="FFFFFF"/>
        <w:spacing w:after="300" w:line="270" w:lineRule="atLeast"/>
        <w:rPr>
          <w:rFonts w:ascii="Futura Lt BT" w:hAnsi="Futura Lt BT" w:cs="Helvetica"/>
          <w:sz w:val="22"/>
          <w:szCs w:val="22"/>
          <w:lang w:eastAsia="en-AU"/>
        </w:rPr>
      </w:pPr>
      <w:r w:rsidRPr="008D1F76">
        <w:rPr>
          <w:rFonts w:ascii="Futura Lt BT" w:hAnsi="Futura Lt BT" w:cs="Helvetica"/>
          <w:b/>
          <w:bCs/>
          <w:sz w:val="22"/>
          <w:szCs w:val="22"/>
          <w:lang w:eastAsia="en-AU"/>
        </w:rPr>
        <w:t>Students </w:t>
      </w:r>
      <w:r w:rsidRPr="008D1F76">
        <w:rPr>
          <w:rFonts w:ascii="Futura Lt BT" w:hAnsi="Futura Lt BT" w:cs="Helvetica"/>
          <w:sz w:val="22"/>
          <w:szCs w:val="22"/>
          <w:lang w:eastAsia="en-AU"/>
        </w:rPr>
        <w:t>can take responsibility for their own learning by:</w:t>
      </w:r>
    </w:p>
    <w:p w14:paraId="06F4EF01" w14:textId="77777777" w:rsidR="00445AE7" w:rsidRPr="008D1F76" w:rsidRDefault="00445AE7" w:rsidP="00445AE7">
      <w:pPr>
        <w:numPr>
          <w:ilvl w:val="0"/>
          <w:numId w:val="6"/>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discussing with their parents or </w:t>
      </w:r>
      <w:proofErr w:type="gramStart"/>
      <w:r w:rsidRPr="008D1F76">
        <w:rPr>
          <w:rFonts w:ascii="Futura Lt BT" w:hAnsi="Futura Lt BT" w:cs="Helvetica"/>
          <w:sz w:val="22"/>
          <w:szCs w:val="22"/>
          <w:lang w:eastAsia="en-AU"/>
        </w:rPr>
        <w:t>caregivers</w:t>
      </w:r>
      <w:proofErr w:type="gramEnd"/>
      <w:r w:rsidRPr="008D1F76">
        <w:rPr>
          <w:rFonts w:ascii="Futura Lt BT" w:hAnsi="Futura Lt BT" w:cs="Helvetica"/>
          <w:sz w:val="22"/>
          <w:szCs w:val="22"/>
          <w:lang w:eastAsia="en-AU"/>
        </w:rPr>
        <w:t xml:space="preserve"> homework expectations</w:t>
      </w:r>
    </w:p>
    <w:p w14:paraId="7D81B561" w14:textId="77777777" w:rsidR="00445AE7" w:rsidRPr="008D1F76" w:rsidRDefault="00445AE7" w:rsidP="00445AE7">
      <w:pPr>
        <w:numPr>
          <w:ilvl w:val="0"/>
          <w:numId w:val="6"/>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accepting responsibility for the completion of homework tasks within set time frames</w:t>
      </w:r>
    </w:p>
    <w:p w14:paraId="74183708" w14:textId="77777777" w:rsidR="00445AE7" w:rsidRPr="008D1F76" w:rsidRDefault="00445AE7" w:rsidP="00445AE7">
      <w:pPr>
        <w:numPr>
          <w:ilvl w:val="0"/>
          <w:numId w:val="6"/>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following up on comments made by </w:t>
      </w:r>
      <w:proofErr w:type="gramStart"/>
      <w:r w:rsidRPr="008D1F76">
        <w:rPr>
          <w:rFonts w:ascii="Futura Lt BT" w:hAnsi="Futura Lt BT" w:cs="Helvetica"/>
          <w:sz w:val="22"/>
          <w:szCs w:val="22"/>
          <w:lang w:eastAsia="en-AU"/>
        </w:rPr>
        <w:t>teachers</w:t>
      </w:r>
      <w:proofErr w:type="gramEnd"/>
      <w:r w:rsidRPr="008D1F76">
        <w:rPr>
          <w:rFonts w:ascii="Futura Lt BT" w:hAnsi="Futura Lt BT" w:cs="Helvetica"/>
          <w:sz w:val="22"/>
          <w:szCs w:val="22"/>
          <w:lang w:eastAsia="en-AU"/>
        </w:rPr>
        <w:t> </w:t>
      </w:r>
    </w:p>
    <w:p w14:paraId="60042437" w14:textId="77777777" w:rsidR="00445AE7" w:rsidRPr="008D1F76" w:rsidRDefault="00445AE7" w:rsidP="00445AE7">
      <w:pPr>
        <w:numPr>
          <w:ilvl w:val="0"/>
          <w:numId w:val="6"/>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seeking assistance when difficulties arise</w:t>
      </w:r>
    </w:p>
    <w:p w14:paraId="19EE4AFE" w14:textId="77777777" w:rsidR="00445AE7" w:rsidRPr="008D1F76" w:rsidRDefault="00445AE7" w:rsidP="00445AE7">
      <w:pPr>
        <w:numPr>
          <w:ilvl w:val="0"/>
          <w:numId w:val="6"/>
        </w:numPr>
        <w:shd w:val="clear" w:color="auto" w:fill="FFFFFF"/>
        <w:spacing w:before="210" w:line="270" w:lineRule="atLeast"/>
        <w:rPr>
          <w:rFonts w:ascii="Futura Lt BT" w:hAnsi="Futura Lt BT" w:cs="Helvetica"/>
          <w:sz w:val="22"/>
          <w:szCs w:val="22"/>
          <w:lang w:eastAsia="en-AU"/>
        </w:rPr>
      </w:pPr>
      <w:r w:rsidRPr="008D1F76">
        <w:rPr>
          <w:rFonts w:ascii="Futura Lt BT" w:hAnsi="Futura Lt BT" w:cs="Helvetica"/>
          <w:sz w:val="22"/>
          <w:szCs w:val="22"/>
          <w:lang w:eastAsia="en-AU"/>
        </w:rPr>
        <w:t xml:space="preserve">organising their time to manage home obligations, participation in physical activity and sports, recreational and cultural </w:t>
      </w:r>
      <w:proofErr w:type="gramStart"/>
      <w:r w:rsidRPr="008D1F76">
        <w:rPr>
          <w:rFonts w:ascii="Futura Lt BT" w:hAnsi="Futura Lt BT" w:cs="Helvetica"/>
          <w:sz w:val="22"/>
          <w:szCs w:val="22"/>
          <w:lang w:eastAsia="en-AU"/>
        </w:rPr>
        <w:t>activities</w:t>
      </w:r>
      <w:proofErr w:type="gramEnd"/>
      <w:r w:rsidRPr="008D1F76">
        <w:rPr>
          <w:rFonts w:ascii="Futura Lt BT" w:hAnsi="Futura Lt BT" w:cs="Helvetica"/>
          <w:sz w:val="22"/>
          <w:szCs w:val="22"/>
          <w:lang w:eastAsia="en-AU"/>
        </w:rPr>
        <w:t xml:space="preserve"> and part-time employment.</w:t>
      </w:r>
    </w:p>
    <w:p w14:paraId="667B8983" w14:textId="77777777" w:rsidR="001F783F" w:rsidRPr="001F783F" w:rsidRDefault="001F783F">
      <w:pPr>
        <w:rPr>
          <w:sz w:val="100"/>
          <w:szCs w:val="100"/>
        </w:rPr>
      </w:pPr>
    </w:p>
    <w:sectPr w:rsidR="001F783F" w:rsidRPr="001F78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0F6"/>
    <w:multiLevelType w:val="multilevel"/>
    <w:tmpl w:val="A5F0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167F6"/>
    <w:multiLevelType w:val="hybridMultilevel"/>
    <w:tmpl w:val="50A8CC6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15:restartNumberingAfterBreak="0">
    <w:nsid w:val="36ED6E53"/>
    <w:multiLevelType w:val="multilevel"/>
    <w:tmpl w:val="5C8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A72A9"/>
    <w:multiLevelType w:val="multilevel"/>
    <w:tmpl w:val="0A6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16162"/>
    <w:multiLevelType w:val="multilevel"/>
    <w:tmpl w:val="889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03AD1"/>
    <w:multiLevelType w:val="multilevel"/>
    <w:tmpl w:val="4EFC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6952265">
    <w:abstractNumId w:val="2"/>
  </w:num>
  <w:num w:numId="2" w16cid:durableId="1009285124">
    <w:abstractNumId w:val="4"/>
  </w:num>
  <w:num w:numId="3" w16cid:durableId="133256577">
    <w:abstractNumId w:val="1"/>
  </w:num>
  <w:num w:numId="4" w16cid:durableId="2122141521">
    <w:abstractNumId w:val="5"/>
  </w:num>
  <w:num w:numId="5" w16cid:durableId="247035471">
    <w:abstractNumId w:val="3"/>
  </w:num>
  <w:num w:numId="6" w16cid:durableId="34479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F783F"/>
    <w:rsid w:val="00442AAA"/>
    <w:rsid w:val="00445AE7"/>
    <w:rsid w:val="00D87875"/>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1"/>
    <w:qFormat/>
    <w:rsid w:val="00445AE7"/>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445AE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445AE7"/>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2023-11-14T06:01:00Z</dcterms:created>
  <dcterms:modified xsi:type="dcterms:W3CDTF">2023-11-14T06:01:00Z</dcterms:modified>
</cp:coreProperties>
</file>